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D3" w:rsidRPr="005B7E3C" w:rsidRDefault="000F59D3" w:rsidP="000F59D3">
      <w:pPr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Pr="005B7E3C">
        <w:rPr>
          <w:b/>
          <w:sz w:val="24"/>
          <w:szCs w:val="28"/>
        </w:rPr>
        <w:t>PHÒNG GD&amp;ĐT ĐÔNG TRIỀU</w:t>
      </w:r>
    </w:p>
    <w:p w:rsidR="000F59D3" w:rsidRPr="005B7E3C" w:rsidRDefault="000F59D3" w:rsidP="000F59D3">
      <w:pPr>
        <w:rPr>
          <w:b/>
          <w:sz w:val="24"/>
          <w:szCs w:val="28"/>
        </w:rPr>
      </w:pPr>
      <w:r w:rsidRPr="005B7E3C">
        <w:rPr>
          <w:b/>
          <w:bCs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53985" wp14:editId="2A2C518C">
                <wp:simplePos x="0" y="0"/>
                <wp:positionH relativeFrom="column">
                  <wp:posOffset>628650</wp:posOffset>
                </wp:positionH>
                <wp:positionV relativeFrom="paragraph">
                  <wp:posOffset>165100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3pt" to="14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" strokecolor="#4579b8 [3044]"/>
            </w:pict>
          </mc:Fallback>
        </mc:AlternateContent>
      </w:r>
      <w:r w:rsidRPr="005B7E3C">
        <w:rPr>
          <w:b/>
          <w:sz w:val="24"/>
          <w:szCs w:val="28"/>
        </w:rPr>
        <w:t>TRƯỜNG TIỂU HỌC HOÀNG QUẾ</w:t>
      </w:r>
    </w:p>
    <w:p w:rsidR="00F343D8" w:rsidRDefault="00F343D8" w:rsidP="00F343D8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F343D8" w:rsidRPr="00442A9E" w:rsidRDefault="00F343D8" w:rsidP="00F343D8">
      <w:pPr>
        <w:jc w:val="center"/>
        <w:rPr>
          <w:b/>
          <w:sz w:val="28"/>
          <w:szCs w:val="28"/>
          <w:lang w:val="nl-NL"/>
        </w:rPr>
      </w:pPr>
      <w:r w:rsidRPr="00442A9E">
        <w:rPr>
          <w:b/>
          <w:sz w:val="28"/>
          <w:szCs w:val="28"/>
          <w:lang w:val="nl-NL"/>
        </w:rPr>
        <w:t>Công khai thông tin cơ sở vật chất của cơ sở</w:t>
      </w:r>
      <w:r w:rsidR="000F59D3">
        <w:rPr>
          <w:b/>
          <w:sz w:val="28"/>
          <w:szCs w:val="28"/>
          <w:lang w:val="nl-NL"/>
        </w:rPr>
        <w:t xml:space="preserve"> giáo dục tiểu học, năm học 2020-2021</w:t>
      </w:r>
    </w:p>
    <w:p w:rsidR="00F343D8" w:rsidRPr="00B4181F" w:rsidRDefault="00F343D8" w:rsidP="00F343D8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:rsidR="00F343D8" w:rsidRPr="00442A9E" w:rsidRDefault="00F343D8" w:rsidP="00F343D8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:rsidR="00F343D8" w:rsidRPr="007740AA" w:rsidRDefault="00F343D8" w:rsidP="00F343D8">
      <w:pPr>
        <w:jc w:val="center"/>
        <w:rPr>
          <w:rFonts w:cs=".VnTime"/>
          <w:b/>
          <w:bCs/>
          <w:sz w:val="24"/>
          <w:szCs w:val="24"/>
          <w:u w:val="single"/>
          <w:lang w:val="nl-NL"/>
        </w:rPr>
      </w:pPr>
    </w:p>
    <w:tbl>
      <w:tblPr>
        <w:tblW w:w="0" w:type="auto"/>
        <w:jc w:val="center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0"/>
        <w:gridCol w:w="4858"/>
        <w:gridCol w:w="1390"/>
        <w:gridCol w:w="2539"/>
      </w:tblGrid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 xml:space="preserve">Bình quân 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Số phòng học/số lớp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24/24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bCs/>
                <w:sz w:val="28"/>
                <w:szCs w:val="28"/>
              </w:rPr>
              <w:t>/học sinh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phòng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hs/lớp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bán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81DF4" w:rsidRDefault="000F59D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442A9E">
              <w:rPr>
                <w:sz w:val="28"/>
                <w:szCs w:val="28"/>
                <w:lang w:val="en-US"/>
              </w:rPr>
              <w:t xml:space="preserve"> phòng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tạm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81DF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nhờ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81DF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ED5F44" w:rsidRDefault="00F343D8" w:rsidP="00995142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Số điểm trường</w:t>
            </w:r>
            <w:r>
              <w:rPr>
                <w:b/>
                <w:sz w:val="28"/>
                <w:szCs w:val="28"/>
                <w:lang w:val="en-US"/>
              </w:rPr>
              <w:t xml:space="preserve"> lẻ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F59D3" w:rsidP="009951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 điểm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bCs/>
                <w:sz w:val="28"/>
                <w:szCs w:val="28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bCs/>
                <w:sz w:val="28"/>
                <w:szCs w:val="28"/>
              </w:rPr>
              <w:t>/học sinh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diện tích đất</w:t>
            </w:r>
            <w:r w:rsidRPr="00442A9E">
              <w:rPr>
                <w:iCs/>
                <w:sz w:val="28"/>
                <w:szCs w:val="28"/>
              </w:rPr>
              <w:t xml:space="preserve"> 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1173,6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343D8">
              <w:rPr>
                <w:sz w:val="28"/>
                <w:szCs w:val="28"/>
                <w:lang w:val="en-US"/>
              </w:rPr>
              <w:t>,2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 xml:space="preserve">Diện tích sân chơi, bãi tập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F59D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4020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1,3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Tổng diện tích các phòng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7797E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1300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07797E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1,7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phòng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7797E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1200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07797E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1,6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thư viện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07797E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0,072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Diện tích</w:t>
            </w:r>
            <w:r>
              <w:rPr>
                <w:sz w:val="28"/>
                <w:szCs w:val="28"/>
                <w:lang w:val="en-US"/>
              </w:rPr>
              <w:t xml:space="preserve"> phòng giáo dục thể chất hoặc</w:t>
            </w:r>
            <w:r>
              <w:rPr>
                <w:sz w:val="28"/>
                <w:szCs w:val="28"/>
              </w:rPr>
              <w:t xml:space="preserve"> nhà đa năng</w:t>
            </w:r>
            <w:r>
              <w:rPr>
                <w:sz w:val="28"/>
                <w:szCs w:val="28"/>
                <w:lang w:val="en-US"/>
              </w:rPr>
              <w:t>.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81DF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giáo dục nghệ thuật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0,072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ngoại ngữ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0,072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tin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0,072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ED5F44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thiết bị giáo dục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hỗ trợ giáo dục học sinh khuyết tật hoặc hòa nhập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truyền thống và hoạt động Đội.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  <w:r w:rsidR="00F343D8" w:rsidRPr="00442A9E">
              <w:rPr>
                <w:sz w:val="28"/>
                <w:szCs w:val="28"/>
                <w:lang w:val="en-US"/>
              </w:rPr>
              <w:t>m</w:t>
            </w:r>
            <w:r w:rsidR="00F343D8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thiết bị dạy học tối thiểu </w:t>
            </w:r>
          </w:p>
          <w:p w:rsidR="00F343D8" w:rsidRPr="00442A9E" w:rsidRDefault="00F343D8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24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Số bộ/</w:t>
            </w:r>
            <w:r w:rsidRPr="00442A9E">
              <w:rPr>
                <w:bCs/>
                <w:iCs/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5129DD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F86D5B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hiện có theo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24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Số bộ/</w:t>
            </w:r>
            <w:r w:rsidRPr="00442A9E">
              <w:rPr>
                <w:bCs/>
                <w:iCs/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5129DD" w:rsidRDefault="00F343D8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  <w:lang w:val="en-US"/>
              </w:rPr>
              <w:t>.1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1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6 </w:t>
            </w: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2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5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3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5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4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5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F343D8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5129DD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F86D5B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còn thiếu so với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F343D8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A17C3" w:rsidRDefault="00F343D8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máy vi tính đang được sử dụng phục vụ học tập  </w:t>
            </w: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30</w:t>
            </w:r>
            <w:r w:rsidR="00F343D8">
              <w:rPr>
                <w:b/>
                <w:bCs/>
                <w:iCs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A4EEF" w:rsidRDefault="00493613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25</w:t>
            </w:r>
            <w:r w:rsidR="00F343D8" w:rsidRPr="004A4EEF">
              <w:rPr>
                <w:b/>
                <w:bCs/>
                <w:iCs/>
                <w:sz w:val="28"/>
                <w:szCs w:val="28"/>
                <w:lang w:val="en-US"/>
              </w:rPr>
              <w:t xml:space="preserve"> học sinh/bộ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lastRenderedPageBreak/>
              <w:t>IX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5129DD" w:rsidRDefault="00F343D8" w:rsidP="00995142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Tổng số thiết bị</w:t>
            </w:r>
            <w:r>
              <w:rPr>
                <w:b/>
                <w:sz w:val="28"/>
                <w:szCs w:val="28"/>
                <w:lang w:val="en-US"/>
              </w:rPr>
              <w:t xml:space="preserve"> dung chung khác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</w:rPr>
              <w:t xml:space="preserve">Số </w:t>
            </w:r>
            <w:r w:rsidRPr="00442A9E">
              <w:rPr>
                <w:sz w:val="28"/>
                <w:szCs w:val="28"/>
                <w:lang w:val="en-US"/>
              </w:rPr>
              <w:t>thiết bị</w:t>
            </w:r>
            <w:r w:rsidRPr="00442A9E">
              <w:rPr>
                <w:sz w:val="28"/>
                <w:szCs w:val="28"/>
              </w:rPr>
              <w:t>/</w:t>
            </w:r>
            <w:r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Ti vi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1/3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Cát xét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2/24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Đầu Video/đầu đĩa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>1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1/24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Máy chiếu </w:t>
            </w:r>
            <w:r>
              <w:rPr>
                <w:sz w:val="28"/>
                <w:szCs w:val="28"/>
                <w:lang w:val="en-US"/>
              </w:rPr>
              <w:t xml:space="preserve">đa </w:t>
            </w:r>
            <w:r w:rsidRPr="00442A9E">
              <w:rPr>
                <w:sz w:val="28"/>
                <w:szCs w:val="28"/>
              </w:rPr>
              <w:t>vật thể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 w:rsidR="00F343D8" w:rsidRPr="00442A9E">
              <w:rPr>
                <w:sz w:val="28"/>
                <w:szCs w:val="28"/>
                <w:lang w:val="en-US"/>
              </w:rPr>
              <w:t>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2/24 </w:t>
            </w:r>
            <w:r w:rsidR="00F343D8"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A17C3" w:rsidRDefault="00F343D8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Máy chiếu 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A17C3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343D8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1/24 </w:t>
            </w:r>
            <w:r w:rsidR="00F343D8"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A17C3" w:rsidRDefault="00F343D8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Bảng tương tác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A17C3" w:rsidRDefault="0049361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343D8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1/24</w:t>
            </w:r>
            <w:r w:rsidR="00F343D8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</w:tbl>
    <w:p w:rsidR="00F343D8" w:rsidRPr="00442A9E" w:rsidRDefault="00F343D8" w:rsidP="00F343D8">
      <w:pPr>
        <w:rPr>
          <w:b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0"/>
        <w:gridCol w:w="6143"/>
      </w:tblGrid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Nội dung</w:t>
            </w:r>
          </w:p>
        </w:tc>
        <w:tc>
          <w:tcPr>
            <w:tcW w:w="6143" w:type="dxa"/>
          </w:tcPr>
          <w:p w:rsidR="00F343D8" w:rsidRPr="00442A9E" w:rsidRDefault="00F343D8" w:rsidP="00995142">
            <w:pPr>
              <w:jc w:val="center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Số lượng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bếp</w:t>
            </w:r>
          </w:p>
        </w:tc>
        <w:tc>
          <w:tcPr>
            <w:tcW w:w="6143" w:type="dxa"/>
          </w:tcPr>
          <w:p w:rsidR="00F343D8" w:rsidRPr="00442A9E" w:rsidRDefault="00493613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ăn</w:t>
            </w:r>
          </w:p>
        </w:tc>
        <w:tc>
          <w:tcPr>
            <w:tcW w:w="6143" w:type="dxa"/>
          </w:tcPr>
          <w:p w:rsidR="00F343D8" w:rsidRPr="004A17C3" w:rsidRDefault="00493613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</w:p>
        </w:tc>
      </w:tr>
    </w:tbl>
    <w:p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563"/>
        <w:gridCol w:w="2837"/>
        <w:gridCol w:w="1264"/>
        <w:gridCol w:w="1999"/>
      </w:tblGrid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83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lượng phòng, tổng diện tích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chỗ </w:t>
            </w: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Diện tích </w:t>
            </w:r>
          </w:p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bình quân/chỗ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Phòng nghỉ cho </w:t>
            </w:r>
          </w:p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học sinh bán trú </w:t>
            </w:r>
          </w:p>
        </w:tc>
        <w:tc>
          <w:tcPr>
            <w:tcW w:w="2837" w:type="dxa"/>
          </w:tcPr>
          <w:p w:rsidR="00F343D8" w:rsidRPr="00481DF4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Khu nội trú </w:t>
            </w:r>
          </w:p>
        </w:tc>
        <w:tc>
          <w:tcPr>
            <w:tcW w:w="283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520"/>
        <w:gridCol w:w="1607"/>
        <w:gridCol w:w="963"/>
        <w:gridCol w:w="1377"/>
        <w:gridCol w:w="963"/>
        <w:gridCol w:w="1233"/>
      </w:tblGrid>
      <w:tr w:rsidR="00F343D8" w:rsidRPr="00442A9E" w:rsidTr="00F343D8">
        <w:tc>
          <w:tcPr>
            <w:tcW w:w="1080" w:type="dxa"/>
            <w:vMerge w:val="restart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2520" w:type="dxa"/>
            <w:vMerge w:val="restart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Dùng cho giáo viên</w:t>
            </w:r>
          </w:p>
        </w:tc>
        <w:tc>
          <w:tcPr>
            <w:tcW w:w="2340" w:type="dxa"/>
            <w:gridSpan w:val="2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196" w:type="dxa"/>
            <w:gridSpan w:val="2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  <w:lang w:val="en-US"/>
              </w:rPr>
              <w:t>/học sinh</w:t>
            </w:r>
          </w:p>
        </w:tc>
      </w:tr>
      <w:tr w:rsidR="00F343D8" w:rsidRPr="00442A9E" w:rsidTr="00F343D8">
        <w:tc>
          <w:tcPr>
            <w:tcW w:w="1080" w:type="dxa"/>
            <w:vMerge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3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23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bottom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  <w:lang w:val="en-US"/>
              </w:rPr>
              <w:t>Đạt chuẩn</w:t>
            </w:r>
            <w:r w:rsidRPr="00442A9E">
              <w:rPr>
                <w:sz w:val="28"/>
                <w:szCs w:val="28"/>
              </w:rPr>
              <w:t xml:space="preserve"> vệ sinh* </w:t>
            </w:r>
          </w:p>
        </w:tc>
        <w:tc>
          <w:tcPr>
            <w:tcW w:w="1607" w:type="dxa"/>
          </w:tcPr>
          <w:p w:rsidR="00F343D8" w:rsidRPr="00442A9E" w:rsidRDefault="00493613" w:rsidP="0099514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F343D8" w:rsidRPr="00442A9E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:rsidR="00F343D8" w:rsidRPr="00442A9E" w:rsidRDefault="00493613" w:rsidP="00995142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</w:t>
            </w:r>
            <w:r w:rsidR="00F343D8" w:rsidRPr="00442A9E">
              <w:rPr>
                <w:sz w:val="28"/>
                <w:szCs w:val="28"/>
                <w:lang w:val="nl-NL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bottom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Chưa đạt chuẩn vệ sinh*</w:t>
            </w: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F343D8" w:rsidRPr="00442A9E" w:rsidRDefault="00F343D8" w:rsidP="00F343D8">
      <w:pPr>
        <w:spacing w:before="120"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(*Theo Quyết định số 41/2010/QĐ-BGĐT ngày 30</w:t>
      </w:r>
      <w:r w:rsidRPr="00442A9E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>12/2010</w:t>
      </w:r>
      <w:r w:rsidRPr="00442A9E">
        <w:rPr>
          <w:i/>
          <w:sz w:val="28"/>
          <w:szCs w:val="28"/>
          <w:lang w:val="nl-NL"/>
        </w:rPr>
        <w:t xml:space="preserve"> của Bộ GDĐT ban hành Điều lệ trường</w:t>
      </w:r>
      <w:r>
        <w:rPr>
          <w:i/>
          <w:sz w:val="28"/>
          <w:szCs w:val="28"/>
          <w:lang w:val="nl-NL"/>
        </w:rPr>
        <w:t xml:space="preserve"> tiểu học và thông tư số 27/2011/TT-BYT ngày 24/6/2011</w:t>
      </w:r>
      <w:r w:rsidRPr="005129DD">
        <w:rPr>
          <w:i/>
          <w:sz w:val="28"/>
          <w:szCs w:val="28"/>
          <w:lang w:val="nl-NL"/>
        </w:rPr>
        <w:t xml:space="preserve"> </w:t>
      </w:r>
      <w:r w:rsidRPr="00442A9E">
        <w:rPr>
          <w:i/>
          <w:sz w:val="28"/>
          <w:szCs w:val="28"/>
          <w:lang w:val="nl-NL"/>
        </w:rPr>
        <w:t>của Bộ Y tế</w:t>
      </w:r>
      <w:r>
        <w:rPr>
          <w:i/>
          <w:sz w:val="28"/>
          <w:szCs w:val="28"/>
          <w:lang w:val="nl-NL"/>
        </w:rPr>
        <w:t xml:space="preserve"> ban hành quy chuẩn kỹ thuật quốc gia về nhà tiêu - điều kiện đảm bảo hợp vệ sinh.)</w:t>
      </w:r>
      <w:r w:rsidRPr="00442A9E">
        <w:rPr>
          <w:sz w:val="28"/>
          <w:szCs w:val="28"/>
          <w:lang w:val="nl-NL"/>
        </w:rPr>
        <w:t xml:space="preserve">                                               </w:t>
      </w: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4901"/>
        <w:gridCol w:w="2126"/>
        <w:gridCol w:w="1677"/>
      </w:tblGrid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Không</w:t>
            </w: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Kết nối internet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XIX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493613" w:rsidRPr="00B5540A" w:rsidRDefault="00493613" w:rsidP="00493613">
      <w:pPr>
        <w:spacing w:before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Hoàng Quế, ngày 01 </w:t>
      </w:r>
      <w:r w:rsidRPr="00586196">
        <w:rPr>
          <w:sz w:val="28"/>
          <w:szCs w:val="28"/>
        </w:rPr>
        <w:t xml:space="preserve"> tháng </w:t>
      </w:r>
      <w:r>
        <w:rPr>
          <w:sz w:val="28"/>
          <w:szCs w:val="28"/>
        </w:rPr>
        <w:t xml:space="preserve">9 </w:t>
      </w:r>
      <w:r w:rsidRPr="00586196">
        <w:rPr>
          <w:sz w:val="28"/>
          <w:szCs w:val="28"/>
        </w:rPr>
        <w:t>năm</w:t>
      </w:r>
      <w:r>
        <w:rPr>
          <w:sz w:val="28"/>
          <w:szCs w:val="28"/>
        </w:rPr>
        <w:t xml:space="preserve"> 2020</w:t>
      </w:r>
      <w:r w:rsidRPr="0058619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5540A">
        <w:rPr>
          <w:b/>
          <w:sz w:val="28"/>
          <w:szCs w:val="28"/>
        </w:rPr>
        <w:t>HIỆU TRƯỞNG</w:t>
      </w:r>
      <w:r w:rsidRPr="00B5540A">
        <w:rPr>
          <w:b/>
          <w:sz w:val="28"/>
          <w:szCs w:val="28"/>
        </w:rPr>
        <w:br/>
      </w:r>
    </w:p>
    <w:p w:rsidR="00493613" w:rsidRDefault="00493613" w:rsidP="00493613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(Đã ký)</w:t>
      </w:r>
    </w:p>
    <w:p w:rsidR="00493613" w:rsidRDefault="00493613" w:rsidP="00493613">
      <w:pPr>
        <w:spacing w:before="120"/>
        <w:jc w:val="center"/>
        <w:rPr>
          <w:sz w:val="28"/>
          <w:szCs w:val="28"/>
        </w:rPr>
      </w:pPr>
    </w:p>
    <w:p w:rsidR="00C95581" w:rsidRDefault="00493613" w:rsidP="00493613">
      <w:pPr>
        <w:ind w:firstLine="567"/>
        <w:jc w:val="center"/>
      </w:pPr>
      <w:r w:rsidRPr="008E7FAE">
        <w:rPr>
          <w:b/>
          <w:sz w:val="28"/>
          <w:szCs w:val="28"/>
        </w:rPr>
        <w:t>Phạm Văn Lượng</w:t>
      </w:r>
    </w:p>
    <w:sectPr w:rsidR="00C95581" w:rsidSect="00F343D8">
      <w:pgSz w:w="11909" w:h="16834" w:code="9"/>
      <w:pgMar w:top="993" w:right="852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D8"/>
    <w:rsid w:val="0007797E"/>
    <w:rsid w:val="000F59D3"/>
    <w:rsid w:val="003567D4"/>
    <w:rsid w:val="00493613"/>
    <w:rsid w:val="00C95581"/>
    <w:rsid w:val="00CE764B"/>
    <w:rsid w:val="00ED50E4"/>
    <w:rsid w:val="00F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D8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D8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2020-09-16T03:00:00Z</dcterms:created>
  <dcterms:modified xsi:type="dcterms:W3CDTF">2020-09-16T03:00:00Z</dcterms:modified>
</cp:coreProperties>
</file>